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0D358" w14:textId="77777777" w:rsidR="003B4747" w:rsidRDefault="003B4747" w:rsidP="003B4747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FF0000"/>
          <w:kern w:val="0"/>
          <w:sz w:val="36"/>
          <w:szCs w:val="36"/>
          <w:lang w:eastAsia="ru-RU"/>
        </w:rPr>
      </w:pPr>
      <w:bookmarkStart w:id="0" w:name="sub_1004"/>
      <w:r w:rsidRPr="003B4747">
        <w:rPr>
          <w:rFonts w:ascii="Times New Roman" w:eastAsia="Times New Roman" w:hAnsi="Times New Roman"/>
          <w:b/>
          <w:bCs/>
          <w:color w:val="FF0000"/>
          <w:kern w:val="0"/>
          <w:sz w:val="36"/>
          <w:szCs w:val="36"/>
          <w:lang w:eastAsia="ru-RU"/>
        </w:rPr>
        <w:t xml:space="preserve">Перечень документов, </w:t>
      </w:r>
    </w:p>
    <w:p w14:paraId="778E9499" w14:textId="40AA335A" w:rsidR="003B4747" w:rsidRPr="003B4747" w:rsidRDefault="003B4747" w:rsidP="003B4747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FF0000"/>
          <w:kern w:val="0"/>
          <w:sz w:val="36"/>
          <w:szCs w:val="36"/>
          <w:lang w:eastAsia="ru-RU"/>
        </w:rPr>
      </w:pPr>
      <w:r w:rsidRPr="003B4747">
        <w:rPr>
          <w:rFonts w:ascii="Times New Roman" w:eastAsia="Times New Roman" w:hAnsi="Times New Roman"/>
          <w:b/>
          <w:bCs/>
          <w:color w:val="FF0000"/>
          <w:kern w:val="0"/>
          <w:sz w:val="36"/>
          <w:szCs w:val="36"/>
          <w:lang w:eastAsia="ru-RU"/>
        </w:rPr>
        <w:t>необходимых для предоставления в приемную комиссию</w:t>
      </w:r>
    </w:p>
    <w:p w14:paraId="7F3F764C" w14:textId="77777777" w:rsidR="003B4747" w:rsidRDefault="003B4747" w:rsidP="003B4747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76F2187C" w14:textId="172F3DBF" w:rsidR="003B4747" w:rsidRPr="003B4747" w:rsidRDefault="003B4747" w:rsidP="003B4747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bookmarkStart w:id="1" w:name="sub_1005"/>
      <w:bookmarkEnd w:id="0"/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 заявлению родителей (законных представителей)</w:t>
      </w:r>
      <w:r w:rsidRPr="003B47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747">
        <w:rPr>
          <w:rFonts w:ascii="Times New Roman" w:hAnsi="Times New Roman"/>
          <w:sz w:val="28"/>
          <w:szCs w:val="28"/>
          <w:lang w:eastAsia="ru-RU"/>
        </w:rPr>
        <w:t>(</w:t>
      </w:r>
      <w:r w:rsidRPr="003B4747">
        <w:rPr>
          <w:rFonts w:ascii="Times New Roman" w:hAnsi="Times New Roman"/>
          <w:b/>
          <w:sz w:val="28"/>
          <w:szCs w:val="28"/>
          <w:lang w:eastAsia="ru-RU"/>
        </w:rPr>
        <w:t>Приложение 1)</w:t>
      </w: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прилагаются следующие документы:</w:t>
      </w:r>
    </w:p>
    <w:p w14:paraId="40A231E7" w14:textId="0ABAFF20" w:rsidR="003B4747" w:rsidRPr="003B4747" w:rsidRDefault="003B4747" w:rsidP="003B4747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C00000"/>
          <w:kern w:val="0"/>
          <w:sz w:val="32"/>
          <w:szCs w:val="32"/>
          <w:lang w:eastAsia="ru-RU"/>
        </w:rPr>
      </w:pPr>
      <w:bookmarkStart w:id="2" w:name="_Hlk91083879"/>
      <w:r w:rsidRPr="003B4747">
        <w:rPr>
          <w:rFonts w:ascii="Times New Roman" w:eastAsia="Times New Roman" w:hAnsi="Times New Roman"/>
          <w:b/>
          <w:bCs/>
          <w:i/>
          <w:iCs/>
          <w:color w:val="C00000"/>
          <w:kern w:val="0"/>
          <w:sz w:val="32"/>
          <w:szCs w:val="32"/>
          <w:lang w:eastAsia="ru-RU"/>
        </w:rPr>
        <w:t>папка № 1</w:t>
      </w:r>
    </w:p>
    <w:bookmarkEnd w:id="2"/>
    <w:p w14:paraId="29613147" w14:textId="321243BE" w:rsidR="003B4747" w:rsidRPr="003B4747" w:rsidRDefault="003B4747" w:rsidP="003B474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копия паспорта обучающегося;</w:t>
      </w:r>
    </w:p>
    <w:p w14:paraId="10AC39C7" w14:textId="63F3B76A" w:rsidR="003B4747" w:rsidRPr="003B4747" w:rsidRDefault="003B4747" w:rsidP="003B474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табель успеваемости за предшествующий учебный год;</w:t>
      </w:r>
    </w:p>
    <w:p w14:paraId="3A31379F" w14:textId="2A135812" w:rsidR="003B4747" w:rsidRPr="003B4747" w:rsidRDefault="003B4747" w:rsidP="003B474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копия</w:t>
      </w:r>
      <w:bookmarkEnd w:id="1"/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аттестата об основном общем образовании; </w:t>
      </w:r>
    </w:p>
    <w:p w14:paraId="0D2FAEAC" w14:textId="32C087D1" w:rsidR="003B4747" w:rsidRPr="003B4747" w:rsidRDefault="003B4747" w:rsidP="003B474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справка о результатах государственной итоговой аттестации по образовательным программам основного общего образования (далее – ГИА) по обязательным и учебным предметам, соответствующим выбранному профилю (направленности);</w:t>
      </w:r>
    </w:p>
    <w:p w14:paraId="794CC323" w14:textId="3A22C047" w:rsidR="003B4747" w:rsidRPr="003B4747" w:rsidRDefault="003B4747" w:rsidP="003B474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согласие на обработку персональных данных родителей и ребенка </w:t>
      </w:r>
      <w:r w:rsidRPr="003B4747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(Приложение 2,3</w:t>
      </w: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);</w:t>
      </w:r>
    </w:p>
    <w:p w14:paraId="10E720EF" w14:textId="77777777" w:rsidR="003B4747" w:rsidRPr="003B4747" w:rsidRDefault="003B4747" w:rsidP="003B4747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Родители (законные представители) имеют право предоставить:</w:t>
      </w:r>
    </w:p>
    <w:p w14:paraId="0DE7372F" w14:textId="77777777" w:rsidR="003B4747" w:rsidRPr="003B4747" w:rsidRDefault="003B4747" w:rsidP="003B474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информацию о результате представления (защиты) в 9 классе индивидуального проекта,</w:t>
      </w:r>
      <w:bookmarkStart w:id="3" w:name="_Hlk62473463"/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копии грамот, дипломов, сертификатов, удостоверений, подтверждающих достижения за последние 2 года в олимпиадах</w:t>
      </w:r>
      <w:r w:rsidRPr="003B4747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, </w:t>
      </w: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интеллектуальных, творческих конкурсах, соответствующие выбранному профилю (направленности) обучения</w:t>
      </w:r>
      <w:bookmarkEnd w:id="3"/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14:paraId="7A3CCF0D" w14:textId="427A189B" w:rsidR="003B4747" w:rsidRPr="003B4747" w:rsidRDefault="003B4747" w:rsidP="003B474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3B4747">
        <w:rPr>
          <w:rFonts w:ascii="Times New Roman" w:eastAsia="Times New Roman" w:hAnsi="Times New Roman"/>
          <w:b/>
          <w:bCs/>
          <w:i/>
          <w:iCs/>
          <w:color w:val="C00000"/>
          <w:kern w:val="0"/>
          <w:sz w:val="32"/>
          <w:szCs w:val="32"/>
          <w:lang w:eastAsia="ru-RU"/>
        </w:rPr>
        <w:t>папка № 2</w:t>
      </w:r>
      <w:r w:rsidRPr="003B4747"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lang w:eastAsia="ru-RU"/>
        </w:rPr>
        <w:t xml:space="preserve"> (медицинская документация):</w:t>
      </w:r>
    </w:p>
    <w:p w14:paraId="09E022C8" w14:textId="0D001EE8" w:rsidR="003B4747" w:rsidRPr="003B4747" w:rsidRDefault="003B4747" w:rsidP="003B4747">
      <w:pPr>
        <w:pStyle w:val="a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bookmarkStart w:id="4" w:name="_Hlk93928963"/>
      <w:bookmarkStart w:id="5" w:name="_Hlk91084087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копия медицинского страхового полиса,</w:t>
      </w:r>
    </w:p>
    <w:p w14:paraId="76A30C46" w14:textId="34D6C712" w:rsidR="003B4747" w:rsidRPr="003B4747" w:rsidRDefault="003B4747" w:rsidP="003B4747">
      <w:pPr>
        <w:pStyle w:val="a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копия свидетельства о рождении / копия паспорта (с 14 лет),</w:t>
      </w:r>
    </w:p>
    <w:p w14:paraId="681ACD6B" w14:textId="44BD59EB" w:rsidR="003B4747" w:rsidRPr="003B4747" w:rsidRDefault="003B4747" w:rsidP="003B4747">
      <w:pPr>
        <w:pStyle w:val="a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копия СНИЛС,</w:t>
      </w:r>
    </w:p>
    <w:p w14:paraId="6747629A" w14:textId="4A458235" w:rsidR="003B4747" w:rsidRPr="003B4747" w:rsidRDefault="003B4747" w:rsidP="003B4747">
      <w:pPr>
        <w:pStyle w:val="a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карта профилактических прививок Форма № 063 (на момент поступления ребенок должен быть привит по возрасту в соответствии с Национальным календарем прививок. </w:t>
      </w:r>
      <w:r w:rsidRPr="003B4747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Проба </w:t>
      </w:r>
      <w:proofErr w:type="spellStart"/>
      <w:r w:rsidRPr="003B4747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Диаскинтест</w:t>
      </w:r>
      <w:proofErr w:type="spellEnd"/>
      <w:r w:rsidRPr="003B4747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должна быть проведена не позднее 6 месяцев к моменту поступления</w:t>
      </w: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); </w:t>
      </w:r>
    </w:p>
    <w:p w14:paraId="389E9AE4" w14:textId="2A0D7BB5" w:rsidR="003B4747" w:rsidRPr="003B4747" w:rsidRDefault="003B4747" w:rsidP="003B4747">
      <w:pPr>
        <w:pStyle w:val="a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выписка из амбулаторной карты (выдается в поликлиники по м/ж);</w:t>
      </w:r>
    </w:p>
    <w:p w14:paraId="37A8FAB7" w14:textId="231DD6C0" w:rsidR="003B4747" w:rsidRPr="003B4747" w:rsidRDefault="003B4747" w:rsidP="003B4747">
      <w:pPr>
        <w:pStyle w:val="a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Pr="003B47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форма № 025 -1/у (выдается с последнего места учебы);</w:t>
      </w:r>
    </w:p>
    <w:bookmarkEnd w:id="4"/>
    <w:p w14:paraId="68A708CF" w14:textId="6559544D" w:rsidR="003B4747" w:rsidRPr="003B4747" w:rsidRDefault="003B4747" w:rsidP="003B4747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3B4747">
        <w:rPr>
          <w:rFonts w:ascii="Times New Roman" w:hAnsi="Times New Roman"/>
          <w:sz w:val="28"/>
          <w:szCs w:val="28"/>
          <w:shd w:val="clear" w:color="auto" w:fill="FFFFFF"/>
        </w:rPr>
        <w:t>медицинская карта Ф-026/у</w:t>
      </w:r>
      <w:bookmarkEnd w:id="5"/>
      <w:r w:rsidRPr="003B4747">
        <w:rPr>
          <w:rFonts w:ascii="Times New Roman" w:hAnsi="Times New Roman"/>
          <w:sz w:val="28"/>
          <w:szCs w:val="28"/>
          <w:shd w:val="clear" w:color="auto" w:fill="FFFFFF"/>
        </w:rPr>
        <w:t xml:space="preserve"> (все необходимые графы должны быть заполнены)</w:t>
      </w:r>
      <w:bookmarkStart w:id="6" w:name="_dx_frag_StartFragment"/>
      <w:bookmarkEnd w:id="6"/>
      <w:r w:rsidRPr="003B474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B09CE3B" w14:textId="2B81F5E8" w:rsidR="003B4747" w:rsidRPr="003B4747" w:rsidRDefault="003B4747" w:rsidP="003B47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3B4747">
        <w:rPr>
          <w:rFonts w:ascii="Times New Roman" w:hAnsi="Times New Roman"/>
          <w:sz w:val="28"/>
          <w:szCs w:val="28"/>
          <w:shd w:val="clear" w:color="auto" w:fill="FFFFFF"/>
        </w:rPr>
        <w:t>медицинское заключение фтизиатра по месту жительства с печатью врача и медицинского учреждения (</w:t>
      </w:r>
      <w:r w:rsidRPr="003B4747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на отдельном бланке</w:t>
      </w:r>
      <w:r w:rsidRPr="003B4747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14:paraId="72398FE3" w14:textId="77777777" w:rsidR="003B4747" w:rsidRPr="003B4747" w:rsidRDefault="003B4747" w:rsidP="003B4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4747">
        <w:rPr>
          <w:rFonts w:ascii="Times New Roman" w:hAnsi="Times New Roman"/>
          <w:sz w:val="28"/>
          <w:szCs w:val="28"/>
        </w:rPr>
        <w:t xml:space="preserve">           </w:t>
      </w:r>
    </w:p>
    <w:p w14:paraId="2551EB62" w14:textId="51F1AF14" w:rsidR="003B4747" w:rsidRPr="003B4747" w:rsidRDefault="003B4747" w:rsidP="003B4747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3B4747">
        <w:rPr>
          <w:rFonts w:ascii="Times New Roman" w:hAnsi="Times New Roman"/>
          <w:b/>
          <w:bCs/>
          <w:color w:val="C00000"/>
          <w:sz w:val="28"/>
          <w:szCs w:val="28"/>
        </w:rPr>
        <w:t>Осмотр врачами-специалистами</w:t>
      </w:r>
      <w:r w:rsidRPr="003B4747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B4747">
        <w:rPr>
          <w:rFonts w:ascii="Times New Roman" w:hAnsi="Times New Roman"/>
          <w:sz w:val="28"/>
          <w:szCs w:val="28"/>
        </w:rPr>
        <w:t>(</w:t>
      </w:r>
      <w:r w:rsidRPr="003B4747">
        <w:rPr>
          <w:rFonts w:ascii="Times New Roman" w:hAnsi="Times New Roman"/>
          <w:sz w:val="28"/>
          <w:szCs w:val="28"/>
          <w:u w:val="single"/>
        </w:rPr>
        <w:t xml:space="preserve">период прохождения допускается с января </w:t>
      </w:r>
      <w:r>
        <w:rPr>
          <w:rFonts w:ascii="Times New Roman" w:hAnsi="Times New Roman"/>
          <w:sz w:val="28"/>
          <w:szCs w:val="28"/>
          <w:u w:val="single"/>
        </w:rPr>
        <w:t>текущего года</w:t>
      </w:r>
      <w:r w:rsidRPr="003B4747">
        <w:rPr>
          <w:rFonts w:ascii="Times New Roman" w:hAnsi="Times New Roman"/>
          <w:sz w:val="28"/>
          <w:szCs w:val="28"/>
          <w:u w:val="single"/>
        </w:rPr>
        <w:t>):</w:t>
      </w:r>
    </w:p>
    <w:p w14:paraId="52BFC214" w14:textId="77777777" w:rsidR="003B4747" w:rsidRPr="003B4747" w:rsidRDefault="003B4747" w:rsidP="003B47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4747">
        <w:rPr>
          <w:rFonts w:ascii="Times New Roman" w:hAnsi="Times New Roman"/>
          <w:sz w:val="28"/>
          <w:szCs w:val="28"/>
        </w:rPr>
        <w:t>- невролог</w:t>
      </w:r>
    </w:p>
    <w:p w14:paraId="21854AF1" w14:textId="77777777" w:rsidR="003B4747" w:rsidRPr="003B4747" w:rsidRDefault="003B4747" w:rsidP="003B47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4747">
        <w:rPr>
          <w:rFonts w:ascii="Times New Roman" w:hAnsi="Times New Roman"/>
          <w:sz w:val="28"/>
          <w:szCs w:val="28"/>
        </w:rPr>
        <w:t>- детский хирург</w:t>
      </w:r>
    </w:p>
    <w:p w14:paraId="1198B295" w14:textId="77777777" w:rsidR="003B4747" w:rsidRPr="003B4747" w:rsidRDefault="003B4747" w:rsidP="003B47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4747">
        <w:rPr>
          <w:rFonts w:ascii="Times New Roman" w:hAnsi="Times New Roman"/>
          <w:sz w:val="28"/>
          <w:szCs w:val="28"/>
        </w:rPr>
        <w:t>- детский стоматолог</w:t>
      </w:r>
    </w:p>
    <w:p w14:paraId="2A07A5FE" w14:textId="77777777" w:rsidR="003B4747" w:rsidRPr="003B4747" w:rsidRDefault="003B4747" w:rsidP="003B47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4747">
        <w:rPr>
          <w:rFonts w:ascii="Times New Roman" w:hAnsi="Times New Roman"/>
          <w:sz w:val="28"/>
          <w:szCs w:val="28"/>
        </w:rPr>
        <w:t>- травматолог-ортопед</w:t>
      </w:r>
    </w:p>
    <w:p w14:paraId="0277CD08" w14:textId="77777777" w:rsidR="003B4747" w:rsidRPr="003B4747" w:rsidRDefault="003B4747" w:rsidP="003B47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4747">
        <w:rPr>
          <w:rFonts w:ascii="Times New Roman" w:hAnsi="Times New Roman"/>
          <w:sz w:val="28"/>
          <w:szCs w:val="28"/>
        </w:rPr>
        <w:t>- офтальмолог</w:t>
      </w:r>
    </w:p>
    <w:p w14:paraId="49015185" w14:textId="77777777" w:rsidR="003B4747" w:rsidRPr="003B4747" w:rsidRDefault="003B4747" w:rsidP="003B47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4747">
        <w:rPr>
          <w:rFonts w:ascii="Times New Roman" w:hAnsi="Times New Roman"/>
          <w:sz w:val="28"/>
          <w:szCs w:val="28"/>
        </w:rPr>
        <w:t>- отоларинголог</w:t>
      </w:r>
    </w:p>
    <w:p w14:paraId="52A13C33" w14:textId="77777777" w:rsidR="003B4747" w:rsidRPr="003B4747" w:rsidRDefault="003B4747" w:rsidP="003B47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4747">
        <w:rPr>
          <w:rFonts w:ascii="Times New Roman" w:hAnsi="Times New Roman"/>
          <w:sz w:val="28"/>
          <w:szCs w:val="28"/>
        </w:rPr>
        <w:lastRenderedPageBreak/>
        <w:t>- психиатр детский</w:t>
      </w:r>
    </w:p>
    <w:p w14:paraId="0E8F5C0E" w14:textId="77777777" w:rsidR="003B4747" w:rsidRPr="003B4747" w:rsidRDefault="003B4747" w:rsidP="003B47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4747">
        <w:rPr>
          <w:rFonts w:ascii="Times New Roman" w:hAnsi="Times New Roman"/>
          <w:sz w:val="28"/>
          <w:szCs w:val="28"/>
        </w:rPr>
        <w:t>- детский уролог-андролог</w:t>
      </w:r>
    </w:p>
    <w:p w14:paraId="2CCB2B4D" w14:textId="77777777" w:rsidR="003B4747" w:rsidRPr="003B4747" w:rsidRDefault="003B4747" w:rsidP="003B47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4747">
        <w:rPr>
          <w:rFonts w:ascii="Times New Roman" w:hAnsi="Times New Roman"/>
          <w:sz w:val="28"/>
          <w:szCs w:val="28"/>
        </w:rPr>
        <w:t xml:space="preserve">- эндокринолог </w:t>
      </w:r>
    </w:p>
    <w:p w14:paraId="0948F4E1" w14:textId="77777777" w:rsidR="003B4747" w:rsidRPr="003B4747" w:rsidRDefault="003B4747" w:rsidP="003B474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4747">
        <w:rPr>
          <w:rFonts w:ascii="Times New Roman" w:hAnsi="Times New Roman"/>
          <w:sz w:val="28"/>
          <w:szCs w:val="28"/>
        </w:rPr>
        <w:t xml:space="preserve">- </w:t>
      </w:r>
      <w:r w:rsidRPr="003B4747">
        <w:rPr>
          <w:rFonts w:ascii="Times New Roman" w:hAnsi="Times New Roman"/>
          <w:sz w:val="28"/>
          <w:szCs w:val="28"/>
          <w:shd w:val="clear" w:color="auto" w:fill="FFFFFF"/>
        </w:rPr>
        <w:t>врач-педиатр</w:t>
      </w:r>
    </w:p>
    <w:p w14:paraId="20CA3EB0" w14:textId="77777777" w:rsidR="003B4747" w:rsidRDefault="003B4747" w:rsidP="003B4747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EE70F4A" w14:textId="3FD6716D" w:rsidR="003B4747" w:rsidRPr="003B4747" w:rsidRDefault="003B4747" w:rsidP="003B4747">
      <w:pPr>
        <w:pStyle w:val="a3"/>
        <w:jc w:val="both"/>
        <w:rPr>
          <w:rFonts w:ascii="Times New Roman" w:hAnsi="Times New Roman"/>
          <w:color w:val="388600"/>
          <w:sz w:val="28"/>
          <w:szCs w:val="28"/>
          <w:shd w:val="clear" w:color="auto" w:fill="FFFFFF"/>
        </w:rPr>
      </w:pPr>
      <w:r w:rsidRPr="003B4747">
        <w:rPr>
          <w:rFonts w:ascii="Times New Roman" w:hAnsi="Times New Roman"/>
          <w:color w:val="388600"/>
          <w:sz w:val="28"/>
          <w:szCs w:val="28"/>
          <w:shd w:val="clear" w:color="auto" w:fill="FFFFFF"/>
        </w:rPr>
        <w:t>Врач-педиатр:</w:t>
      </w:r>
    </w:p>
    <w:p w14:paraId="11426287" w14:textId="77777777" w:rsidR="003B4747" w:rsidRPr="003B4747" w:rsidRDefault="003B4747" w:rsidP="003B474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7" w:name="_Hlk91495832"/>
      <w:r w:rsidRPr="003B4747">
        <w:rPr>
          <w:rFonts w:ascii="Times New Roman" w:hAnsi="Times New Roman"/>
          <w:sz w:val="28"/>
          <w:szCs w:val="28"/>
          <w:shd w:val="clear" w:color="auto" w:fill="FFFFFF"/>
        </w:rPr>
        <w:t xml:space="preserve">1. делает заключение </w:t>
      </w:r>
      <w:r w:rsidRPr="003B474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(Приложение 4)</w:t>
      </w:r>
      <w:r w:rsidRPr="003B4747">
        <w:rPr>
          <w:rFonts w:ascii="Times New Roman" w:hAnsi="Times New Roman"/>
          <w:sz w:val="28"/>
          <w:szCs w:val="28"/>
          <w:shd w:val="clear" w:color="auto" w:fill="FFFFFF"/>
        </w:rPr>
        <w:t xml:space="preserve"> после прохождения всех вышеуказанных     специалистов и получения результатов лабораторных, функциональных и других исследований; </w:t>
      </w:r>
    </w:p>
    <w:p w14:paraId="3ACA83F3" w14:textId="77777777" w:rsidR="003B4747" w:rsidRPr="003B4747" w:rsidRDefault="003B4747" w:rsidP="003B474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4747">
        <w:rPr>
          <w:rFonts w:ascii="Times New Roman" w:hAnsi="Times New Roman"/>
          <w:sz w:val="28"/>
          <w:szCs w:val="28"/>
          <w:shd w:val="clear" w:color="auto" w:fill="FFFFFF"/>
        </w:rPr>
        <w:t xml:space="preserve">2. указывает, состоит ли несовершеннолетний на диспансерном наблюдении по поводу заболеваний с указанием диагноза и даты постановки на учет (наблюдение); </w:t>
      </w:r>
    </w:p>
    <w:p w14:paraId="0634CFE2" w14:textId="77777777" w:rsidR="003B4747" w:rsidRPr="003B4747" w:rsidRDefault="003B4747" w:rsidP="003B474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4747">
        <w:rPr>
          <w:rFonts w:ascii="Times New Roman" w:hAnsi="Times New Roman"/>
          <w:sz w:val="28"/>
          <w:szCs w:val="28"/>
          <w:shd w:val="clear" w:color="auto" w:fill="FFFFFF"/>
        </w:rPr>
        <w:t>3. предоставляет сведения об отсутствии (наличии) аллергических состояний (в том числе препятствующих проведению профилактических прививок, с указанием продуктов при пищевой аллергии)</w:t>
      </w:r>
    </w:p>
    <w:p w14:paraId="3317B2F8" w14:textId="77777777" w:rsidR="003B4747" w:rsidRPr="003B4747" w:rsidRDefault="003B4747" w:rsidP="003B474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4747">
        <w:rPr>
          <w:rFonts w:ascii="Times New Roman" w:hAnsi="Times New Roman"/>
          <w:sz w:val="28"/>
          <w:szCs w:val="28"/>
          <w:shd w:val="clear" w:color="auto" w:fill="FFFFFF"/>
        </w:rPr>
        <w:t>4. определяет группу состояния здоровья несовершеннолетнего и его принадлежности к медицинской группе для занятий физической культурой.</w:t>
      </w:r>
    </w:p>
    <w:bookmarkEnd w:id="7"/>
    <w:p w14:paraId="21588500" w14:textId="77777777" w:rsidR="003B4747" w:rsidRDefault="003B4747" w:rsidP="003B4747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39B1D5" w14:textId="554A602D" w:rsidR="003B4747" w:rsidRPr="003B4747" w:rsidRDefault="003B4747" w:rsidP="003B4747">
      <w:pPr>
        <w:pStyle w:val="a3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 w:rsidRPr="003B4747">
        <w:rPr>
          <w:rFonts w:ascii="Times New Roman" w:hAnsi="Times New Roman"/>
          <w:b/>
          <w:bCs/>
          <w:color w:val="C00000"/>
          <w:sz w:val="28"/>
          <w:szCs w:val="28"/>
        </w:rPr>
        <w:t xml:space="preserve">Лабораторные, функциональные и иные исследования </w:t>
      </w:r>
      <w:r w:rsidRPr="003B4747">
        <w:rPr>
          <w:rFonts w:ascii="Times New Roman" w:hAnsi="Times New Roman"/>
          <w:b/>
          <w:bCs/>
          <w:i/>
          <w:iCs/>
          <w:color w:val="C00000"/>
          <w:sz w:val="28"/>
          <w:szCs w:val="28"/>
          <w:u w:val="single"/>
        </w:rPr>
        <w:t>(предоставляются в Учреждение)</w:t>
      </w:r>
      <w:r w:rsidRPr="003B4747">
        <w:rPr>
          <w:rFonts w:ascii="Times New Roman" w:hAnsi="Times New Roman"/>
          <w:i/>
          <w:iCs/>
          <w:color w:val="C00000"/>
          <w:sz w:val="28"/>
          <w:szCs w:val="28"/>
          <w:u w:val="single"/>
        </w:rPr>
        <w:t>:</w:t>
      </w:r>
    </w:p>
    <w:p w14:paraId="5367F4C5" w14:textId="77777777" w:rsidR="003B4747" w:rsidRPr="003B4747" w:rsidRDefault="003B4747" w:rsidP="003B4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4747">
        <w:rPr>
          <w:rFonts w:ascii="Times New Roman" w:hAnsi="Times New Roman"/>
          <w:sz w:val="28"/>
          <w:szCs w:val="28"/>
        </w:rPr>
        <w:t xml:space="preserve">    - общий анализ крови + МОР</w:t>
      </w:r>
    </w:p>
    <w:p w14:paraId="562612D7" w14:textId="77777777" w:rsidR="003B4747" w:rsidRPr="003B4747" w:rsidRDefault="003B4747" w:rsidP="003B4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4747">
        <w:rPr>
          <w:rFonts w:ascii="Times New Roman" w:hAnsi="Times New Roman"/>
          <w:sz w:val="28"/>
          <w:szCs w:val="28"/>
        </w:rPr>
        <w:t xml:space="preserve">    - общий анализ мочи</w:t>
      </w:r>
    </w:p>
    <w:p w14:paraId="0DADA3D1" w14:textId="77777777" w:rsidR="003B4747" w:rsidRPr="003B4747" w:rsidRDefault="003B4747" w:rsidP="003B4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4747">
        <w:rPr>
          <w:rFonts w:ascii="Times New Roman" w:hAnsi="Times New Roman"/>
          <w:sz w:val="28"/>
          <w:szCs w:val="28"/>
        </w:rPr>
        <w:t xml:space="preserve">    - ультразвуковое исследование органов брюшной полости, почек;</w:t>
      </w:r>
    </w:p>
    <w:p w14:paraId="59723701" w14:textId="77777777" w:rsidR="003B4747" w:rsidRPr="003B4747" w:rsidRDefault="003B4747" w:rsidP="003B4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4747">
        <w:rPr>
          <w:rFonts w:ascii="Times New Roman" w:hAnsi="Times New Roman"/>
          <w:sz w:val="28"/>
          <w:szCs w:val="28"/>
        </w:rPr>
        <w:t xml:space="preserve">   - Электрокардиография в покое и после нагрузки (с расшифровкой)</w:t>
      </w:r>
    </w:p>
    <w:p w14:paraId="0DB51668" w14:textId="77777777" w:rsidR="003B4747" w:rsidRPr="003B4747" w:rsidRDefault="003B4747" w:rsidP="003B4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4747">
        <w:rPr>
          <w:rFonts w:ascii="Times New Roman" w:hAnsi="Times New Roman"/>
          <w:sz w:val="28"/>
          <w:szCs w:val="28"/>
        </w:rPr>
        <w:t xml:space="preserve">   - флюорография (с 15 лет)</w:t>
      </w:r>
    </w:p>
    <w:p w14:paraId="77293C9D" w14:textId="77777777" w:rsidR="003B4747" w:rsidRPr="003B4747" w:rsidRDefault="003B4747" w:rsidP="003B4747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4747">
        <w:rPr>
          <w:rFonts w:ascii="Times New Roman" w:hAnsi="Times New Roman"/>
          <w:sz w:val="28"/>
          <w:szCs w:val="28"/>
        </w:rPr>
        <w:t xml:space="preserve">   </w:t>
      </w:r>
      <w:r w:rsidRPr="003B4747">
        <w:rPr>
          <w:rFonts w:ascii="Times New Roman" w:hAnsi="Times New Roman"/>
          <w:sz w:val="28"/>
          <w:szCs w:val="28"/>
          <w:shd w:val="clear" w:color="auto" w:fill="FFFFFF"/>
        </w:rPr>
        <w:t>- рост, масса тела</w:t>
      </w:r>
    </w:p>
    <w:p w14:paraId="04075304" w14:textId="77777777" w:rsidR="003B4747" w:rsidRPr="003B4747" w:rsidRDefault="003B4747" w:rsidP="003B4747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4747">
        <w:rPr>
          <w:rFonts w:ascii="Times New Roman" w:hAnsi="Times New Roman"/>
          <w:sz w:val="28"/>
          <w:szCs w:val="28"/>
          <w:shd w:val="clear" w:color="auto" w:fill="FFFFFF"/>
        </w:rPr>
        <w:t xml:space="preserve">   - ЧСС за 1 минуту,</w:t>
      </w:r>
    </w:p>
    <w:p w14:paraId="28087D39" w14:textId="77777777" w:rsidR="003B4747" w:rsidRPr="003B4747" w:rsidRDefault="003B4747" w:rsidP="003B4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4747">
        <w:rPr>
          <w:rFonts w:ascii="Times New Roman" w:hAnsi="Times New Roman"/>
          <w:sz w:val="28"/>
          <w:szCs w:val="28"/>
          <w:shd w:val="clear" w:color="auto" w:fill="FFFFFF"/>
        </w:rPr>
        <w:t xml:space="preserve">  - АД трехкратно.</w:t>
      </w:r>
    </w:p>
    <w:p w14:paraId="68B8B318" w14:textId="77777777" w:rsidR="003B4747" w:rsidRPr="003B4747" w:rsidRDefault="003B4747" w:rsidP="003B474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10BB9330" w14:textId="77777777" w:rsidR="003B4747" w:rsidRPr="009334C6" w:rsidRDefault="003B4747" w:rsidP="003B474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B4747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Зачисленные учащиеся к моменту прибытия в Учреждение к началу учебного года в обязательном порядке представляют</w:t>
      </w:r>
      <w:r w:rsidRPr="00933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:</w:t>
      </w:r>
    </w:p>
    <w:p w14:paraId="070A4865" w14:textId="77777777" w:rsidR="003B4747" w:rsidRPr="009334C6" w:rsidRDefault="003B4747" w:rsidP="003B474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33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- справку из поликлиники по месту жительства об отсутствии контакта с инфекционными больными</w:t>
      </w:r>
      <w:r w:rsidRPr="00CD225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933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(срок действия 3 дня)</w:t>
      </w:r>
    </w:p>
    <w:p w14:paraId="308807C2" w14:textId="77777777" w:rsidR="003B4747" w:rsidRPr="009334C6" w:rsidRDefault="003B4747" w:rsidP="003B474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33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- анализ кала на яйца глистов (срок годности анализа 10 дней)</w:t>
      </w:r>
    </w:p>
    <w:p w14:paraId="73E54E89" w14:textId="77777777" w:rsidR="000F3BA5" w:rsidRDefault="000F3BA5"/>
    <w:sectPr w:rsidR="000F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4"/>
    <w:rsid w:val="00026C54"/>
    <w:rsid w:val="000F3BA5"/>
    <w:rsid w:val="003B4747"/>
    <w:rsid w:val="006428A0"/>
    <w:rsid w:val="0073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E478"/>
  <w15:chartTrackingRefBased/>
  <w15:docId w15:val="{0FBB6F5B-C4ED-4500-AA3A-8E1DFB6C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74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74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2024-12-04T12:10:00Z</cp:lastPrinted>
  <dcterms:created xsi:type="dcterms:W3CDTF">2024-12-04T12:04:00Z</dcterms:created>
  <dcterms:modified xsi:type="dcterms:W3CDTF">2024-12-04T12:10:00Z</dcterms:modified>
</cp:coreProperties>
</file>